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93B" w:rsidRDefault="003E793B" w:rsidP="003E793B">
      <w:pPr>
        <w:autoSpaceDE w:val="0"/>
        <w:autoSpaceDN w:val="0"/>
        <w:adjustRightInd w:val="0"/>
        <w:ind w:rightChars="-162" w:right="-340"/>
        <w:rPr>
          <w:rFonts w:ascii="仿宋_GB2312" w:eastAsia="仿宋_GB2312" w:cs="宋体"/>
          <w:b/>
          <w:kern w:val="0"/>
          <w:sz w:val="36"/>
          <w:szCs w:val="36"/>
        </w:rPr>
      </w:pPr>
      <w:r>
        <w:rPr>
          <w:rFonts w:ascii="仿宋_GB2312" w:eastAsia="仿宋_GB2312" w:cs="宋体" w:hint="eastAsia"/>
          <w:b/>
          <w:kern w:val="0"/>
          <w:sz w:val="36"/>
          <w:szCs w:val="36"/>
        </w:rPr>
        <w:t>附件</w:t>
      </w:r>
      <w:r>
        <w:rPr>
          <w:rFonts w:ascii="仿宋_GB2312" w:eastAsia="仿宋_GB2312" w:cs="宋体"/>
          <w:b/>
          <w:kern w:val="0"/>
          <w:sz w:val="36"/>
          <w:szCs w:val="36"/>
        </w:rPr>
        <w:t>2</w:t>
      </w:r>
      <w:r>
        <w:rPr>
          <w:rFonts w:ascii="仿宋_GB2312" w:eastAsia="仿宋_GB2312" w:cs="宋体" w:hint="eastAsia"/>
          <w:b/>
          <w:kern w:val="0"/>
          <w:sz w:val="36"/>
          <w:szCs w:val="36"/>
        </w:rPr>
        <w:t xml:space="preserve">： </w:t>
      </w:r>
      <w:r>
        <w:rPr>
          <w:rFonts w:ascii="仿宋_GB2312" w:eastAsia="仿宋_GB2312" w:cs="宋体"/>
          <w:b/>
          <w:kern w:val="0"/>
          <w:sz w:val="36"/>
          <w:szCs w:val="36"/>
        </w:rPr>
        <w:t xml:space="preserve">       </w:t>
      </w:r>
    </w:p>
    <w:p w:rsidR="003E793B" w:rsidRDefault="003E793B" w:rsidP="003E793B">
      <w:pPr>
        <w:autoSpaceDE w:val="0"/>
        <w:autoSpaceDN w:val="0"/>
        <w:adjustRightInd w:val="0"/>
        <w:ind w:rightChars="-162" w:right="-340"/>
        <w:jc w:val="center"/>
        <w:rPr>
          <w:rFonts w:ascii="仿宋_GB2312" w:eastAsia="仿宋_GB2312" w:cs="宋体"/>
          <w:b/>
          <w:kern w:val="0"/>
          <w:sz w:val="36"/>
          <w:szCs w:val="36"/>
        </w:rPr>
      </w:pPr>
      <w:r>
        <w:rPr>
          <w:rFonts w:ascii="仿宋_GB2312" w:eastAsia="仿宋_GB2312" w:cs="宋体" w:hint="eastAsia"/>
          <w:b/>
          <w:kern w:val="0"/>
          <w:sz w:val="36"/>
          <w:szCs w:val="36"/>
        </w:rPr>
        <w:t>2019年（第12届）中国大学生计算机设计大赛</w:t>
      </w:r>
    </w:p>
    <w:p w:rsidR="003E793B" w:rsidRDefault="003E793B" w:rsidP="003E793B">
      <w:pPr>
        <w:autoSpaceDE w:val="0"/>
        <w:autoSpaceDN w:val="0"/>
        <w:adjustRightInd w:val="0"/>
        <w:jc w:val="center"/>
        <w:rPr>
          <w:rFonts w:ascii="仿宋_GB2312" w:eastAsia="仿宋_GB2312" w:cs="宋体"/>
          <w:b/>
          <w:kern w:val="0"/>
          <w:sz w:val="36"/>
          <w:szCs w:val="36"/>
        </w:rPr>
      </w:pPr>
      <w:r>
        <w:rPr>
          <w:rFonts w:ascii="仿宋_GB2312" w:eastAsia="仿宋_GB2312" w:cs="宋体" w:hint="eastAsia"/>
          <w:b/>
          <w:kern w:val="0"/>
          <w:sz w:val="36"/>
          <w:szCs w:val="36"/>
        </w:rPr>
        <w:t>人工智能组、数媒普通组、数媒专业组现场决赛 住宿</w:t>
      </w:r>
      <w:r w:rsidR="00310DE5">
        <w:rPr>
          <w:rFonts w:ascii="仿宋_GB2312" w:eastAsia="仿宋_GB2312" w:cs="宋体" w:hint="eastAsia"/>
          <w:b/>
          <w:kern w:val="0"/>
          <w:sz w:val="36"/>
          <w:szCs w:val="36"/>
        </w:rPr>
        <w:t>参考</w:t>
      </w:r>
      <w:r>
        <w:rPr>
          <w:rFonts w:ascii="仿宋_GB2312" w:eastAsia="仿宋_GB2312" w:cs="宋体" w:hint="eastAsia"/>
          <w:b/>
          <w:kern w:val="0"/>
          <w:sz w:val="36"/>
          <w:szCs w:val="36"/>
        </w:rPr>
        <w:t>信息</w:t>
      </w:r>
    </w:p>
    <w:p w:rsidR="003E793B" w:rsidRDefault="003E793B" w:rsidP="003E793B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（2019年7月17日-7月21日    吉林长春）</w:t>
      </w:r>
    </w:p>
    <w:p w:rsidR="00DA36CE" w:rsidRPr="003E793B" w:rsidRDefault="00DA36CE" w:rsidP="00DA36CE">
      <w:pPr>
        <w:jc w:val="center"/>
        <w:rPr>
          <w:b/>
          <w:sz w:val="28"/>
          <w:szCs w:val="28"/>
        </w:rPr>
      </w:pPr>
      <w:bookmarkStart w:id="0" w:name="_GoBack"/>
      <w:bookmarkEnd w:id="0"/>
    </w:p>
    <w:tbl>
      <w:tblPr>
        <w:tblW w:w="13907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5"/>
        <w:gridCol w:w="2529"/>
        <w:gridCol w:w="4232"/>
        <w:gridCol w:w="1985"/>
        <w:gridCol w:w="1275"/>
        <w:gridCol w:w="1560"/>
        <w:gridCol w:w="1721"/>
      </w:tblGrid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序号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地址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销售经理电话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门市价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销售经理价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备注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长春君怡酒店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长春朝阳区修正路</w:t>
            </w:r>
            <w:r w:rsidRPr="001C2F8F">
              <w:rPr>
                <w:rFonts w:ascii="仿宋_GB2312" w:eastAsia="仿宋_GB2312" w:hAnsi="宋体" w:cs="宋体" w:hint="eastAsia"/>
                <w:kern w:val="0"/>
                <w:sz w:val="26"/>
                <w:szCs w:val="26"/>
              </w:rPr>
              <w:t>811</w:t>
            </w:r>
            <w:r w:rsidRPr="001C2F8F">
              <w:rPr>
                <w:rFonts w:ascii="仿宋_GB2312" w:eastAsia="仿宋_GB2312" w:hint="eastAsia"/>
                <w:kern w:val="0"/>
                <w:sz w:val="26"/>
                <w:szCs w:val="26"/>
              </w:rPr>
              <w:t>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周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15948333502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600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EB66BC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="00DA36CE"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81615777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长白山宾馆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新民广场1448号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周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15948333502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498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EB66BC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81615777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我行我速酒店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前进大街与卫星路交汇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周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15948333502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428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338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EB66BC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81615777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4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汉庭酒店</w:t>
            </w:r>
            <w:r w:rsidRPr="001C2F8F">
              <w:rPr>
                <w:rFonts w:ascii="仿宋_GB2312" w:eastAsia="仿宋_GB2312" w:hint="eastAsia"/>
                <w:kern w:val="0"/>
                <w:sz w:val="26"/>
                <w:szCs w:val="26"/>
              </w:rPr>
              <w:t>前进大街店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长春朝阳区前进大街</w:t>
            </w:r>
            <w:r w:rsidRPr="001C2F8F">
              <w:rPr>
                <w:rFonts w:ascii="仿宋_GB2312" w:eastAsia="仿宋_GB2312" w:hAnsi="宋体" w:cs="宋体" w:hint="eastAsia"/>
                <w:kern w:val="0"/>
                <w:sz w:val="26"/>
                <w:szCs w:val="26"/>
              </w:rPr>
              <w:t>1655</w:t>
            </w:r>
            <w:r w:rsidRPr="001C2F8F">
              <w:rPr>
                <w:rFonts w:ascii="仿宋_GB2312" w:eastAsia="仿宋_GB2312" w:hint="eastAsia"/>
                <w:kern w:val="0"/>
                <w:sz w:val="26"/>
                <w:szCs w:val="26"/>
              </w:rPr>
              <w:t>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周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15948333502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270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EB66BC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81615777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5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长春前进大厦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 xml:space="preserve"> </w:t>
            </w:r>
            <w:r w:rsidRPr="001C2F8F">
              <w:rPr>
                <w:rFonts w:ascii="仿宋_GB2312" w:eastAsia="仿宋_GB2312" w:hint="eastAsia"/>
                <w:kern w:val="0"/>
                <w:sz w:val="26"/>
                <w:szCs w:val="26"/>
              </w:rPr>
              <w:t>长春朝阳区前进大街</w:t>
            </w:r>
            <w:r w:rsidRPr="001C2F8F">
              <w:rPr>
                <w:rFonts w:ascii="仿宋_GB2312" w:eastAsia="仿宋_GB2312" w:hAnsi="宋体" w:cs="宋体" w:hint="eastAsia"/>
                <w:kern w:val="0"/>
                <w:sz w:val="26"/>
                <w:szCs w:val="26"/>
              </w:rPr>
              <w:t>1377</w:t>
            </w:r>
            <w:r w:rsidRPr="001C2F8F">
              <w:rPr>
                <w:rFonts w:ascii="仿宋_GB2312" w:eastAsia="仿宋_GB2312" w:hint="eastAsia"/>
                <w:kern w:val="0"/>
                <w:sz w:val="26"/>
                <w:szCs w:val="26"/>
              </w:rPr>
              <w:t>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周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15948333502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438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358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EB66BC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81615777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6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鼎元尚品酒店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前进大街与修正路交汇（长春市财政局旁）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周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15948333502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258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208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EB66BC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81615777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7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尤尼宾馆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前进大街与繁荣路交汇北行100米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周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15948333502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288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198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EB66BC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81615777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7</w:t>
            </w:r>
            <w:r w:rsidRPr="001C2F8F">
              <w:rPr>
                <w:rFonts w:ascii="仿宋_GB2312" w:eastAsia="仿宋_GB2312" w:hint="eastAsia"/>
                <w:kern w:val="0"/>
                <w:sz w:val="26"/>
                <w:szCs w:val="26"/>
              </w:rPr>
              <w:t>天连锁酒店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int="eastAsia"/>
                <w:kern w:val="0"/>
                <w:sz w:val="26"/>
                <w:szCs w:val="26"/>
              </w:rPr>
              <w:t>朝阳区前进大街</w:t>
            </w:r>
            <w:r>
              <w:rPr>
                <w:rFonts w:ascii="仿宋_GB2312" w:eastAsia="仿宋_GB2312" w:hint="eastAsia"/>
                <w:kern w:val="0"/>
                <w:sz w:val="26"/>
                <w:szCs w:val="26"/>
              </w:rPr>
              <w:t>6</w:t>
            </w:r>
            <w:r>
              <w:rPr>
                <w:rFonts w:ascii="仿宋_GB2312" w:eastAsia="仿宋_GB2312"/>
                <w:kern w:val="0"/>
                <w:sz w:val="26"/>
                <w:szCs w:val="26"/>
              </w:rPr>
              <w:t>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周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15948333502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175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159/139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EB66BC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="00DA36CE"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81615777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9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艾博丽思大饭店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硅谷大街888号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付</w:t>
            </w: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18946616016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888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528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EB66BC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="00DA36CE"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81108888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lastRenderedPageBreak/>
              <w:t>10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卡斯顿精品酒店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长春前进大街2666号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刘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18088621115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98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2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48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1C2F8F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86000001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大年初一民俗火炕主题宾馆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前进大街2426号修正大厦1楼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99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79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0431-89213888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长春蔚山酒店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长春南关区绿地中央公馆B10A座19楼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68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0431-81162777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3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长春永春泉温泉度假酒店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长春南关区东蔚山路与卫明街交汇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15504460077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3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39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/3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99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门市价*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0.8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-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81976555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4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长春市六和商务宾馆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佳园路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100</w:t>
            </w: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号与硅谷大街交汇处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EB66B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230/200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EB66B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180/160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EB66B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0431-87050266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5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全季酒店（长春硅谷大街店）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长春市高新区硅谷大街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3355</w:t>
            </w: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4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39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EB66B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门市价</w:t>
            </w: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*0.88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0431-88609988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6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锦江之星（长春硅谷大街酒店）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长春市高新区硅谷大街超达创业园林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2-1</w:t>
            </w: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EB66B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EB66B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220/200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0431-85811888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7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汉庭优佳酒店(长春高新区硅谷大街店)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长春朝阳区高新区博才路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168</w:t>
            </w: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号吉大科技园座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B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339/319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291/281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0431-84339888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8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长春高新智选假日酒店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长春朝阳区磐谷南路177号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EB66B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孙18104418226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EB66B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420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EB66B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300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0431-89247666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073158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lastRenderedPageBreak/>
              <w:t>19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长春泓瑞·清水湾温泉假日酒店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长春高新开发区超达大路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5999</w:t>
            </w: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0731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黄18543120969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0731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299/399/499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0731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门市价</w:t>
            </w: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*0.8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0731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0431-87816555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073158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2</w:t>
            </w:r>
            <w:r w:rsidR="00073158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长春宝铂精品酒店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长春南关区幸福街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1888</w:t>
            </w: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001EFC">
              <w:rPr>
                <w:rFonts w:ascii="仿宋_GB2312" w:eastAsia="仿宋_GB2312" w:hAnsi="宋体" w:cs="宋体"/>
                <w:color w:val="000000"/>
                <w:kern w:val="0"/>
                <w:sz w:val="20"/>
                <w:lang w:bidi="ar"/>
              </w:rPr>
              <w:t>衣鑫</w:t>
            </w: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17743138107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359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289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0431-81971999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073158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2</w:t>
            </w:r>
            <w:r w:rsidR="00073158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长春高新亚朵酒店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001EFC">
            <w:pPr>
              <w:jc w:val="center"/>
              <w:rPr>
                <w:color w:val="000000"/>
                <w:kern w:val="0"/>
                <w:sz w:val="28"/>
                <w:szCs w:val="28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长春高新开发区博文路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138</w:t>
            </w: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001EFC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伊19975815800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4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09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/4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59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门市价</w:t>
            </w: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*0.85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07315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0431-82666288</w:t>
            </w:r>
          </w:p>
        </w:tc>
      </w:tr>
      <w:tr w:rsidR="00DA36CE" w:rsidTr="00001EFC">
        <w:trPr>
          <w:trHeight w:val="580"/>
          <w:jc w:val="center"/>
        </w:trPr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073158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2</w:t>
            </w:r>
            <w:r w:rsidR="00073158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</w:t>
            </w:r>
          </w:p>
        </w:tc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411173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微软雅黑" w:eastAsia="微软雅黑" w:hAnsi="微软雅黑" w:cs="微软雅黑" w:hint="eastAsia"/>
                <w:color w:val="000000"/>
                <w:kern w:val="0"/>
                <w:sz w:val="26"/>
                <w:szCs w:val="26"/>
                <w:lang w:bidi="ar"/>
              </w:rPr>
              <w:t>麗</w:t>
            </w:r>
            <w:r w:rsidRPr="00EB66BC">
              <w:rPr>
                <w:rFonts w:ascii="仿宋_GB2312" w:eastAsia="仿宋_GB2312" w:hAnsi="仿宋_GB2312" w:cs="仿宋_GB2312" w:hint="eastAsia"/>
                <w:color w:val="000000"/>
                <w:kern w:val="0"/>
                <w:sz w:val="26"/>
                <w:szCs w:val="26"/>
                <w:lang w:bidi="ar"/>
              </w:rPr>
              <w:t>枫酒店长春高新硅谷大街店</w:t>
            </w:r>
          </w:p>
        </w:tc>
        <w:tc>
          <w:tcPr>
            <w:tcW w:w="4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1C2F8F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长春朝阳区创新路</w:t>
            </w:r>
            <w:r w:rsidRPr="00411173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2118</w:t>
            </w:r>
            <w:r w:rsidRPr="00411173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Default="00DA36CE" w:rsidP="00DA36CE">
            <w:pPr>
              <w:jc w:val="center"/>
              <w:textAlignment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329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 w:hint="eastAsia"/>
                <w:color w:val="000000"/>
                <w:kern w:val="0"/>
                <w:sz w:val="26"/>
                <w:szCs w:val="26"/>
                <w:lang w:bidi="ar"/>
              </w:rPr>
              <w:t>门市价</w:t>
            </w: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*0.85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DA36CE" w:rsidRPr="00EB66BC" w:rsidRDefault="00DA36CE" w:rsidP="00DA36CE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</w:pPr>
            <w:r w:rsidRPr="00EB66BC">
              <w:rPr>
                <w:rFonts w:ascii="仿宋_GB2312" w:eastAsia="仿宋_GB2312" w:hAnsi="宋体" w:cs="宋体"/>
                <w:color w:val="000000"/>
                <w:kern w:val="0"/>
                <w:sz w:val="26"/>
                <w:szCs w:val="26"/>
                <w:lang w:bidi="ar"/>
              </w:rPr>
              <w:t>0431-89538222</w:t>
            </w:r>
          </w:p>
        </w:tc>
      </w:tr>
    </w:tbl>
    <w:p w:rsidR="00DA36CE" w:rsidRDefault="00DA36CE" w:rsidP="00DA36CE"/>
    <w:p w:rsidR="00DA36CE" w:rsidRDefault="00DA36CE" w:rsidP="00DA36CE"/>
    <w:sectPr w:rsidR="00DA36CE">
      <w:pgSz w:w="16783" w:h="11850" w:orient="landscape"/>
      <w:pgMar w:top="720" w:right="720" w:bottom="720" w:left="720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628" w:rsidRDefault="005F3628">
      <w:r>
        <w:separator/>
      </w:r>
    </w:p>
  </w:endnote>
  <w:endnote w:type="continuationSeparator" w:id="0">
    <w:p w:rsidR="005F3628" w:rsidRDefault="005F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628" w:rsidRDefault="005F3628">
      <w:r>
        <w:separator/>
      </w:r>
    </w:p>
  </w:footnote>
  <w:footnote w:type="continuationSeparator" w:id="0">
    <w:p w:rsidR="005F3628" w:rsidRDefault="005F36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EFC"/>
    <w:rsid w:val="000135E9"/>
    <w:rsid w:val="00073158"/>
    <w:rsid w:val="00092F81"/>
    <w:rsid w:val="00102C96"/>
    <w:rsid w:val="001553BC"/>
    <w:rsid w:val="00172A27"/>
    <w:rsid w:val="00194E92"/>
    <w:rsid w:val="001C2F8F"/>
    <w:rsid w:val="001F3B27"/>
    <w:rsid w:val="00255819"/>
    <w:rsid w:val="00310DE5"/>
    <w:rsid w:val="003754B9"/>
    <w:rsid w:val="003E793B"/>
    <w:rsid w:val="00411173"/>
    <w:rsid w:val="00520A36"/>
    <w:rsid w:val="005F3628"/>
    <w:rsid w:val="00714B11"/>
    <w:rsid w:val="00852935"/>
    <w:rsid w:val="00A91A01"/>
    <w:rsid w:val="00B560F0"/>
    <w:rsid w:val="00C17E55"/>
    <w:rsid w:val="00C66831"/>
    <w:rsid w:val="00CE7BF8"/>
    <w:rsid w:val="00DA36CE"/>
    <w:rsid w:val="00EB66BC"/>
    <w:rsid w:val="094B0A05"/>
    <w:rsid w:val="1397759B"/>
    <w:rsid w:val="186C3797"/>
    <w:rsid w:val="353E0214"/>
    <w:rsid w:val="3584589A"/>
    <w:rsid w:val="41D8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092DB7-9579-4552-AEEC-73730B3D3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微软用户</cp:lastModifiedBy>
  <cp:revision>11</cp:revision>
  <dcterms:created xsi:type="dcterms:W3CDTF">2019-06-24T05:25:00Z</dcterms:created>
  <dcterms:modified xsi:type="dcterms:W3CDTF">2019-06-25T05:14:00Z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